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2E94C" w14:textId="77777777" w:rsidR="006714C3" w:rsidRPr="006714C3" w:rsidRDefault="006714C3" w:rsidP="006714C3">
      <w:pPr>
        <w:jc w:val="center"/>
        <w:rPr>
          <w:b/>
          <w:u w:val="single"/>
        </w:rPr>
      </w:pPr>
      <w:r w:rsidRPr="006714C3">
        <w:rPr>
          <w:b/>
          <w:u w:val="single"/>
        </w:rPr>
        <w:t>Beratungsangebote zur Berufsorientierung &amp; Ausbildungsplatzsuche</w:t>
      </w:r>
    </w:p>
    <w:p w14:paraId="6F0CC6A6" w14:textId="77777777" w:rsidR="006714C3" w:rsidRPr="004765CB" w:rsidRDefault="0004436B" w:rsidP="006714C3">
      <w:pPr>
        <w:spacing w:after="0"/>
        <w:rPr>
          <w:rFonts w:cstheme="minorHAnsi"/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7C36983" wp14:editId="7EB3A871">
                <wp:simplePos x="0" y="0"/>
                <wp:positionH relativeFrom="column">
                  <wp:posOffset>4753582</wp:posOffset>
                </wp:positionH>
                <wp:positionV relativeFrom="paragraph">
                  <wp:posOffset>24655</wp:posOffset>
                </wp:positionV>
                <wp:extent cx="1202690" cy="50038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97332" w14:textId="77777777" w:rsidR="0004436B" w:rsidRDefault="000443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3698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4.3pt;margin-top:1.95pt;width:94.7pt;height:39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" stroked="f">
                <v:textbox>
                  <w:txbxContent>
                    <w:p w14:paraId="5D597332" w14:textId="77777777" w:rsidR="0004436B" w:rsidRDefault="0004436B"/>
                  </w:txbxContent>
                </v:textbox>
              </v:shape>
            </w:pict>
          </mc:Fallback>
        </mc:AlternateContent>
      </w:r>
      <w:r w:rsidR="006714C3" w:rsidRPr="004765CB">
        <w:rPr>
          <w:rFonts w:cstheme="minorHAnsi"/>
          <w:b/>
        </w:rPr>
        <w:t>Wer dieses Jahr seinen Schulabschluss macht und auf der Suche nach einem Ausbildungsplatz ist, startet mit vielen Fragen.</w:t>
      </w:r>
    </w:p>
    <w:p w14:paraId="582DB76E" w14:textId="77777777" w:rsidR="006714C3" w:rsidRDefault="009B3FA5" w:rsidP="00DA6755">
      <w:pPr>
        <w:tabs>
          <w:tab w:val="left" w:pos="7626"/>
        </w:tabs>
        <w:spacing w:before="120"/>
      </w:pPr>
      <w:r>
        <w:t>Wir sind für D</w:t>
      </w:r>
      <w:r w:rsidR="006714C3">
        <w:t>ich da!</w:t>
      </w:r>
      <w:r w:rsidR="00DA6755" w:rsidRPr="00DA6755">
        <w:rPr>
          <w:noProof/>
          <w:lang w:eastAsia="de-DE"/>
        </w:rPr>
        <w:t xml:space="preserve"> </w:t>
      </w:r>
      <w:r w:rsidR="00331D7E">
        <w:rPr>
          <w:noProof/>
          <w:lang w:eastAsia="de-DE"/>
        </w:rPr>
        <w:t xml:space="preserve"> </w:t>
      </w:r>
      <w:r w:rsidR="00331D7E" w:rsidRPr="00331D7E">
        <w:rPr>
          <w:b/>
          <w:bCs/>
          <w:noProof/>
          <w:lang w:eastAsia="de-DE"/>
        </w:rPr>
        <w:t xml:space="preserve">Lehrstellenbörse: </w:t>
      </w:r>
      <w:r w:rsidR="00331D7E" w:rsidRPr="00331D7E">
        <w:rPr>
          <w:b/>
          <w:bCs/>
          <w:noProof/>
          <w:sz w:val="28"/>
          <w:szCs w:val="28"/>
          <w:lang w:eastAsia="de-DE"/>
        </w:rPr>
        <w:t>www.ihk-lehrstellenboerse.de</w:t>
      </w:r>
      <w:r w:rsidR="00DA6755">
        <w:rPr>
          <w:noProof/>
          <w:lang w:eastAsia="de-DE"/>
        </w:rPr>
        <w:tab/>
      </w:r>
    </w:p>
    <w:tbl>
      <w:tblPr>
        <w:tblStyle w:val="Tabellenraster"/>
        <w:tblW w:w="10915" w:type="dxa"/>
        <w:tblInd w:w="-147" w:type="dxa"/>
        <w:tblLook w:val="04A0" w:firstRow="1" w:lastRow="0" w:firstColumn="1" w:lastColumn="0" w:noHBand="0" w:noVBand="1"/>
      </w:tblPr>
      <w:tblGrid>
        <w:gridCol w:w="7591"/>
        <w:gridCol w:w="3324"/>
      </w:tblGrid>
      <w:tr w:rsidR="00EF14D2" w:rsidRPr="004765CB" w14:paraId="1C03BFBB" w14:textId="77777777" w:rsidTr="00707CD6">
        <w:trPr>
          <w:trHeight w:val="662"/>
        </w:trPr>
        <w:tc>
          <w:tcPr>
            <w:tcW w:w="7591" w:type="dxa"/>
            <w:shd w:val="clear" w:color="auto" w:fill="002060"/>
          </w:tcPr>
          <w:p w14:paraId="6CE2CACE" w14:textId="77777777" w:rsidR="00EF14D2" w:rsidRPr="0024360B" w:rsidRDefault="00EF14D2" w:rsidP="00707CD6">
            <w:pPr>
              <w:jc w:val="center"/>
              <w:rPr>
                <w:rFonts w:cstheme="minorHAnsi"/>
                <w:b/>
              </w:rPr>
            </w:pPr>
            <w:r w:rsidRPr="0024360B">
              <w:rPr>
                <w:rFonts w:cstheme="minorHAnsi"/>
                <w:b/>
              </w:rPr>
              <w:t>Wobei können wir dich unterstützen?</w:t>
            </w:r>
          </w:p>
        </w:tc>
        <w:tc>
          <w:tcPr>
            <w:tcW w:w="3324" w:type="dxa"/>
            <w:tcBorders>
              <w:bottom w:val="nil"/>
            </w:tcBorders>
            <w:shd w:val="clear" w:color="auto" w:fill="002060"/>
          </w:tcPr>
          <w:p w14:paraId="538B247D" w14:textId="77777777" w:rsidR="00EF14D2" w:rsidRPr="00EF14D2" w:rsidRDefault="00EF14D2" w:rsidP="00707CD6">
            <w:pPr>
              <w:jc w:val="center"/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>An wen kannst du dich wenden?</w:t>
            </w:r>
          </w:p>
        </w:tc>
      </w:tr>
      <w:tr w:rsidR="0024360B" w:rsidRPr="009B3FA5" w14:paraId="0161A45F" w14:textId="77777777" w:rsidTr="00C60634">
        <w:trPr>
          <w:trHeight w:val="936"/>
        </w:trPr>
        <w:tc>
          <w:tcPr>
            <w:tcW w:w="7591" w:type="dxa"/>
          </w:tcPr>
          <w:p w14:paraId="56DF271F" w14:textId="77777777" w:rsidR="00707CD6" w:rsidRDefault="00707CD6" w:rsidP="00707CD6">
            <w:pPr>
              <w:pStyle w:val="Listenabsatz"/>
              <w:rPr>
                <w:rFonts w:cstheme="minorHAnsi"/>
                <w:b/>
              </w:rPr>
            </w:pPr>
          </w:p>
          <w:p w14:paraId="49ECC753" w14:textId="77777777" w:rsidR="009B3FA5" w:rsidRDefault="009B3FA5" w:rsidP="009B3FA5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Berufsorientierung begleiten</w:t>
            </w:r>
          </w:p>
          <w:p w14:paraId="1BA786AF" w14:textId="77777777" w:rsidR="009B3FA5" w:rsidRDefault="009B3FA5" w:rsidP="009B3FA5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Wir unterstützen D</w:t>
            </w:r>
            <w:r w:rsidRPr="0024360B">
              <w:rPr>
                <w:rFonts w:cstheme="minorHAnsi"/>
              </w:rPr>
              <w:t>ich bei der Durchführung</w:t>
            </w:r>
            <w:r>
              <w:rPr>
                <w:rFonts w:cstheme="minorHAnsi"/>
              </w:rPr>
              <w:t xml:space="preserve"> Deines Praktikums und beraten D</w:t>
            </w:r>
            <w:r w:rsidRPr="0024360B">
              <w:rPr>
                <w:rFonts w:cstheme="minorHAnsi"/>
              </w:rPr>
              <w:t>ich zu unterschiedlichen Berufswegen, Ausbildungsgängen und Unterstützungsprogrammen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br/>
            </w:r>
          </w:p>
          <w:p w14:paraId="04E69EA7" w14:textId="77777777" w:rsidR="009B3FA5" w:rsidRPr="0024360B" w:rsidRDefault="009B3FA5" w:rsidP="009B3FA5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 w:rsidRPr="0024360B">
              <w:rPr>
                <w:rFonts w:cstheme="minorHAnsi"/>
                <w:b/>
              </w:rPr>
              <w:t>Ausbildungsbetrieb</w:t>
            </w:r>
            <w:r>
              <w:rPr>
                <w:rFonts w:cstheme="minorHAnsi"/>
                <w:b/>
              </w:rPr>
              <w:t>e</w:t>
            </w:r>
            <w:r w:rsidRPr="0024360B">
              <w:rPr>
                <w:rFonts w:cstheme="minorHAnsi"/>
                <w:b/>
              </w:rPr>
              <w:t xml:space="preserve"> finden</w:t>
            </w:r>
          </w:p>
          <w:p w14:paraId="1E610D30" w14:textId="77777777" w:rsidR="009B3FA5" w:rsidRDefault="009B3FA5" w:rsidP="009B3FA5">
            <w:pPr>
              <w:pStyle w:val="Listenabsatz"/>
              <w:rPr>
                <w:rFonts w:cstheme="minorHAnsi"/>
              </w:rPr>
            </w:pPr>
            <w:r>
              <w:rPr>
                <w:rFonts w:cstheme="minorHAnsi"/>
              </w:rPr>
              <w:t xml:space="preserve">Wir zeigen Dir, welche Betriebe noch Auszubildende </w:t>
            </w:r>
            <w:r w:rsidR="00D8375E">
              <w:rPr>
                <w:rFonts w:cstheme="minorHAnsi"/>
              </w:rPr>
              <w:t>suchen, sagen D</w:t>
            </w:r>
            <w:r>
              <w:rPr>
                <w:rFonts w:cstheme="minorHAnsi"/>
              </w:rPr>
              <w:t>ir, wo du hilfreiche Informationen findest und stellen den Kontakt zu Auszubildenden herstellen, die Dir von ihren Erfahrungen in der Ausbildung berichten.</w:t>
            </w:r>
          </w:p>
          <w:p w14:paraId="0C43BDD6" w14:textId="77777777" w:rsidR="009B3FA5" w:rsidRDefault="009B3FA5" w:rsidP="009B3FA5">
            <w:pPr>
              <w:pStyle w:val="Listenabsatz"/>
              <w:rPr>
                <w:rFonts w:cstheme="minorHAnsi"/>
              </w:rPr>
            </w:pPr>
          </w:p>
          <w:p w14:paraId="1DD67497" w14:textId="77777777" w:rsidR="0024360B" w:rsidRPr="0024360B" w:rsidRDefault="0024360B" w:rsidP="00DA6755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 w:rsidRPr="0024360B">
              <w:rPr>
                <w:rFonts w:cstheme="minorHAnsi"/>
                <w:b/>
              </w:rPr>
              <w:t xml:space="preserve">Erfolgreich bewerben </w:t>
            </w:r>
          </w:p>
          <w:p w14:paraId="47438106" w14:textId="77777777" w:rsidR="0024360B" w:rsidRDefault="009B3FA5" w:rsidP="00EF14D2">
            <w:pPr>
              <w:pStyle w:val="Listenabsatz"/>
              <w:rPr>
                <w:rFonts w:cstheme="minorHAnsi"/>
              </w:rPr>
            </w:pPr>
            <w:r>
              <w:rPr>
                <w:rFonts w:cstheme="minorHAnsi"/>
              </w:rPr>
              <w:t>Wir helfen D</w:t>
            </w:r>
            <w:r w:rsidR="0024360B">
              <w:rPr>
                <w:rFonts w:cstheme="minorHAnsi"/>
              </w:rPr>
              <w:t>ir bei der Optimierung deiner Bewerbungsmappe und bei der Vorbereitung auf das Vorstellungsgespräch.</w:t>
            </w:r>
            <w:r>
              <w:rPr>
                <w:rFonts w:cstheme="minorHAnsi"/>
              </w:rPr>
              <w:t xml:space="preserve"> </w:t>
            </w:r>
          </w:p>
          <w:p w14:paraId="03B9978E" w14:textId="77777777" w:rsidR="0024360B" w:rsidRDefault="0024360B" w:rsidP="00EF14D2">
            <w:pPr>
              <w:pStyle w:val="Listenabsatz"/>
              <w:rPr>
                <w:rFonts w:cstheme="minorHAnsi"/>
              </w:rPr>
            </w:pPr>
          </w:p>
          <w:p w14:paraId="01F7C3EF" w14:textId="77777777" w:rsidR="0024360B" w:rsidRDefault="0024360B" w:rsidP="00EF14D2">
            <w:pPr>
              <w:pStyle w:val="Listenabsatz"/>
              <w:rPr>
                <w:rFonts w:cstheme="minorHAnsi"/>
              </w:rPr>
            </w:pPr>
          </w:p>
          <w:p w14:paraId="192454C9" w14:textId="77777777" w:rsidR="0024360B" w:rsidRPr="0024360B" w:rsidRDefault="0024360B" w:rsidP="00381E93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 w:rsidRPr="0024360B">
              <w:rPr>
                <w:rFonts w:cstheme="minorHAnsi"/>
                <w:b/>
              </w:rPr>
              <w:t>Kontakt zu Unternehmen herstellen</w:t>
            </w:r>
          </w:p>
          <w:p w14:paraId="21D555E6" w14:textId="77777777" w:rsidR="0024360B" w:rsidRPr="00381E93" w:rsidRDefault="0024360B" w:rsidP="00381E93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Wir inform</w:t>
            </w:r>
            <w:r w:rsidR="009B3FA5">
              <w:rPr>
                <w:rFonts w:cstheme="minorHAnsi"/>
              </w:rPr>
              <w:t xml:space="preserve">ieren dich über (Online-)Messen, </w:t>
            </w:r>
            <w:r>
              <w:rPr>
                <w:rFonts w:cstheme="minorHAnsi"/>
              </w:rPr>
              <w:t xml:space="preserve">vermitteln </w:t>
            </w:r>
            <w:r w:rsidR="009B3FA5">
              <w:rPr>
                <w:rFonts w:cstheme="minorHAnsi"/>
              </w:rPr>
              <w:t>online und offline Dates</w:t>
            </w:r>
            <w:r>
              <w:rPr>
                <w:rFonts w:cstheme="minorHAnsi"/>
              </w:rPr>
              <w:t xml:space="preserve"> mit Firmen </w:t>
            </w:r>
            <w:r w:rsidR="009B3FA5">
              <w:rPr>
                <w:rFonts w:cstheme="minorHAnsi"/>
              </w:rPr>
              <w:t>und laden Dich in</w:t>
            </w:r>
            <w:r>
              <w:rPr>
                <w:rFonts w:cstheme="minorHAnsi"/>
              </w:rPr>
              <w:t xml:space="preserve"> unser Azubi-Speeddating-Portal</w:t>
            </w:r>
            <w:r w:rsidR="009B3FA5">
              <w:rPr>
                <w:rFonts w:cstheme="minorHAnsi"/>
              </w:rPr>
              <w:t xml:space="preserve"> ein</w:t>
            </w:r>
            <w:r>
              <w:rPr>
                <w:rFonts w:cstheme="minorHAnsi"/>
              </w:rPr>
              <w:t xml:space="preserve">. </w:t>
            </w:r>
          </w:p>
          <w:p w14:paraId="104D2FD9" w14:textId="77777777" w:rsidR="00707CD6" w:rsidRPr="0024360B" w:rsidRDefault="00707CD6" w:rsidP="005606CF">
            <w:pPr>
              <w:ind w:left="720"/>
              <w:rPr>
                <w:rFonts w:cstheme="minorHAnsi"/>
              </w:rPr>
            </w:pPr>
          </w:p>
          <w:p w14:paraId="7C3162C2" w14:textId="77777777" w:rsidR="0024360B" w:rsidRPr="005606CF" w:rsidRDefault="0024360B" w:rsidP="005606CF">
            <w:pPr>
              <w:rPr>
                <w:rFonts w:cstheme="minorHAnsi"/>
              </w:rPr>
            </w:pPr>
          </w:p>
        </w:tc>
        <w:tc>
          <w:tcPr>
            <w:tcW w:w="3324" w:type="dxa"/>
            <w:vMerge w:val="restart"/>
          </w:tcPr>
          <w:p w14:paraId="0DA69EE5" w14:textId="77777777" w:rsidR="0024360B" w:rsidRPr="00707CD6" w:rsidRDefault="0024360B" w:rsidP="00EF14D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07CD6">
              <w:rPr>
                <w:rStyle w:val="Hyperlink"/>
                <w:b/>
                <w:color w:val="auto"/>
                <w:sz w:val="28"/>
                <w:szCs w:val="28"/>
                <w:u w:val="none"/>
              </w:rPr>
              <w:t>IHK Flensburg</w:t>
            </w:r>
          </w:p>
          <w:p w14:paraId="4C2A78C1" w14:textId="77777777" w:rsidR="0024360B" w:rsidRDefault="0024360B" w:rsidP="00EF14D2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  <w:p w14:paraId="1CC9168A" w14:textId="3DF8AEF7" w:rsidR="004305EB" w:rsidRPr="00FE19B8" w:rsidRDefault="004305EB" w:rsidP="00EF14D2">
            <w:pPr>
              <w:jc w:val="center"/>
              <w:rPr>
                <w:rFonts w:eastAsia="Times New Roman" w:cstheme="minorHAnsi"/>
                <w:bCs/>
                <w:sz w:val="20"/>
                <w:szCs w:val="20"/>
                <w:u w:val="single"/>
                <w:lang w:eastAsia="de-DE"/>
              </w:rPr>
            </w:pPr>
            <w:r w:rsidRPr="00FE19B8">
              <w:rPr>
                <w:rFonts w:eastAsia="Times New Roman" w:cstheme="minorHAnsi"/>
                <w:bCs/>
                <w:sz w:val="20"/>
                <w:szCs w:val="20"/>
                <w:u w:val="single"/>
                <w:lang w:eastAsia="de-DE"/>
              </w:rPr>
              <w:t>Lennart Detert</w:t>
            </w:r>
          </w:p>
          <w:p w14:paraId="085D20C3" w14:textId="601EA722" w:rsidR="004305EB" w:rsidRDefault="004305EB" w:rsidP="00EF14D2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Tel.: 0461 806 </w:t>
            </w:r>
            <w:r w:rsidR="00CD1736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362</w:t>
            </w:r>
          </w:p>
          <w:p w14:paraId="12FEA0A5" w14:textId="70CD26FC" w:rsidR="00CD1736" w:rsidRDefault="00CD1736" w:rsidP="00EF14D2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Mail: </w:t>
            </w:r>
            <w:r w:rsidR="003A67D9" w:rsidRPr="00523DA1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detert@flensburg.ihk.de</w:t>
            </w:r>
          </w:p>
          <w:p w14:paraId="24BC4432" w14:textId="14CEC513" w:rsidR="003A67D9" w:rsidRDefault="003A67D9" w:rsidP="00EF14D2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</w:p>
          <w:p w14:paraId="5B6B289E" w14:textId="1EBD7201" w:rsidR="003A67D9" w:rsidRPr="00FE19B8" w:rsidRDefault="003A67D9" w:rsidP="00EF14D2">
            <w:pPr>
              <w:jc w:val="center"/>
              <w:rPr>
                <w:rFonts w:eastAsia="Times New Roman" w:cstheme="minorHAnsi"/>
                <w:bCs/>
                <w:sz w:val="20"/>
                <w:szCs w:val="20"/>
                <w:u w:val="single"/>
                <w:lang w:eastAsia="de-DE"/>
              </w:rPr>
            </w:pPr>
            <w:r w:rsidRPr="00FE19B8">
              <w:rPr>
                <w:rFonts w:eastAsia="Times New Roman" w:cstheme="minorHAnsi"/>
                <w:bCs/>
                <w:sz w:val="20"/>
                <w:szCs w:val="20"/>
                <w:u w:val="single"/>
                <w:lang w:eastAsia="de-DE"/>
              </w:rPr>
              <w:t>Volker Schacht</w:t>
            </w:r>
          </w:p>
          <w:p w14:paraId="64CB4E8D" w14:textId="4B9FF650" w:rsidR="003A67D9" w:rsidRDefault="003A67D9" w:rsidP="00EF14D2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Tel.: </w:t>
            </w:r>
            <w:r w:rsidR="002E4F3F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0461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806</w:t>
            </w:r>
            <w:r w:rsidR="002E4F3F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 330</w:t>
            </w:r>
          </w:p>
          <w:p w14:paraId="52B940D0" w14:textId="06C84381" w:rsidR="002E4F3F" w:rsidRDefault="002E4F3F" w:rsidP="00EF14D2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Mail: schacht@flensburg.ihk.de</w:t>
            </w:r>
          </w:p>
          <w:p w14:paraId="684E415A" w14:textId="77777777" w:rsidR="004305EB" w:rsidRDefault="004305EB" w:rsidP="00EF14D2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</w:p>
          <w:p w14:paraId="14675B7C" w14:textId="69727DBA" w:rsidR="0024360B" w:rsidRPr="00FE19B8" w:rsidRDefault="00FF30ED" w:rsidP="00EF14D2">
            <w:pPr>
              <w:jc w:val="center"/>
              <w:rPr>
                <w:rFonts w:eastAsia="Times New Roman" w:cstheme="minorHAnsi"/>
                <w:bCs/>
                <w:sz w:val="20"/>
                <w:szCs w:val="20"/>
                <w:u w:val="single"/>
                <w:lang w:eastAsia="de-DE"/>
              </w:rPr>
            </w:pPr>
            <w:r w:rsidRPr="00FE19B8">
              <w:rPr>
                <w:rFonts w:eastAsia="Times New Roman" w:cstheme="minorHAnsi"/>
                <w:bCs/>
                <w:sz w:val="20"/>
                <w:szCs w:val="20"/>
                <w:u w:val="single"/>
                <w:lang w:eastAsia="de-DE"/>
              </w:rPr>
              <w:t>Therese Seeck</w:t>
            </w:r>
          </w:p>
          <w:p w14:paraId="238C45B1" w14:textId="37EC7904" w:rsidR="00FF30ED" w:rsidRPr="004305EB" w:rsidRDefault="00FF30ED" w:rsidP="00EF14D2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4305EB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TEL.: 0461 806 </w:t>
            </w:r>
            <w:r w:rsidR="00DF5722" w:rsidRPr="004305EB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427</w:t>
            </w:r>
          </w:p>
          <w:p w14:paraId="05EB660C" w14:textId="6341A722" w:rsidR="004305EB" w:rsidRPr="004305EB" w:rsidRDefault="004305EB" w:rsidP="00EF14D2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4305EB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Mail: seeck@flensburg.ihk.de</w:t>
            </w:r>
          </w:p>
          <w:p w14:paraId="085E6FB9" w14:textId="77777777" w:rsidR="0024360B" w:rsidRDefault="0024360B" w:rsidP="001771F1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  <w:p w14:paraId="29F0B7BE" w14:textId="77777777" w:rsidR="0024360B" w:rsidRDefault="0024360B" w:rsidP="00EF14D2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  <w:p w14:paraId="12C5BBF5" w14:textId="77777777" w:rsidR="0024360B" w:rsidRPr="00707CD6" w:rsidRDefault="0024360B" w:rsidP="00EF14D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de-DE"/>
              </w:rPr>
            </w:pPr>
            <w:r w:rsidRPr="00707CD6">
              <w:rPr>
                <w:rFonts w:eastAsia="Times New Roman" w:cstheme="minorHAnsi"/>
                <w:b/>
                <w:sz w:val="28"/>
                <w:szCs w:val="28"/>
                <w:lang w:eastAsia="de-DE"/>
              </w:rPr>
              <w:t>IHK zu Kiel</w:t>
            </w:r>
          </w:p>
          <w:p w14:paraId="46C867DE" w14:textId="77777777" w:rsidR="0024360B" w:rsidRDefault="0024360B" w:rsidP="00EF14D2">
            <w:pPr>
              <w:jc w:val="center"/>
              <w:rPr>
                <w:rFonts w:eastAsia="Times New Roman" w:cstheme="minorHAnsi"/>
                <w:sz w:val="20"/>
                <w:szCs w:val="20"/>
                <w:u w:val="single"/>
                <w:lang w:eastAsia="de-DE"/>
              </w:rPr>
            </w:pPr>
          </w:p>
          <w:p w14:paraId="11457C87" w14:textId="77777777" w:rsidR="0024360B" w:rsidRPr="008336DB" w:rsidRDefault="0024360B" w:rsidP="00EF14D2">
            <w:pPr>
              <w:jc w:val="center"/>
              <w:rPr>
                <w:rFonts w:eastAsia="Times New Roman" w:cstheme="minorHAnsi"/>
                <w:sz w:val="20"/>
                <w:szCs w:val="20"/>
                <w:u w:val="single"/>
                <w:lang w:eastAsia="de-DE"/>
              </w:rPr>
            </w:pPr>
            <w:r w:rsidRPr="008336DB">
              <w:rPr>
                <w:rFonts w:eastAsia="Times New Roman" w:cstheme="minorHAnsi"/>
                <w:sz w:val="20"/>
                <w:szCs w:val="20"/>
                <w:u w:val="single"/>
                <w:lang w:eastAsia="de-DE"/>
              </w:rPr>
              <w:t>Christian Plambeck</w:t>
            </w:r>
          </w:p>
          <w:p w14:paraId="31C70875" w14:textId="77777777" w:rsidR="0024360B" w:rsidRPr="009B3FA5" w:rsidRDefault="0024360B" w:rsidP="00EF14D2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9B3FA5">
              <w:rPr>
                <w:sz w:val="20"/>
                <w:szCs w:val="20"/>
                <w:lang w:val="en-US"/>
              </w:rPr>
              <w:t>Tel.:</w:t>
            </w:r>
            <w:hyperlink r:id="rId10" w:tgtFrame="_blank" w:tooltip="0431 5194 358" w:history="1">
              <w:r w:rsidRPr="009B3FA5">
                <w:rPr>
                  <w:rFonts w:eastAsia="Times New Roman" w:cstheme="minorHAnsi"/>
                  <w:sz w:val="20"/>
                  <w:szCs w:val="20"/>
                  <w:lang w:val="en-US" w:eastAsia="de-DE"/>
                </w:rPr>
                <w:t>0431 5194 358</w:t>
              </w:r>
            </w:hyperlink>
          </w:p>
          <w:p w14:paraId="3B9C39EF" w14:textId="77777777" w:rsidR="0024360B" w:rsidRPr="009B3FA5" w:rsidRDefault="0024360B" w:rsidP="00EF14D2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9B3FA5">
              <w:rPr>
                <w:sz w:val="20"/>
                <w:szCs w:val="20"/>
                <w:lang w:val="en-US"/>
              </w:rPr>
              <w:t xml:space="preserve">Mail: </w:t>
            </w:r>
            <w:hyperlink r:id="rId11" w:tgtFrame="_blank" w:tooltip="plambeck@kiel.ihk.de" w:history="1">
              <w:r w:rsidRPr="009B3FA5">
                <w:rPr>
                  <w:rFonts w:eastAsia="Times New Roman" w:cstheme="minorHAnsi"/>
                  <w:sz w:val="20"/>
                  <w:szCs w:val="20"/>
                  <w:lang w:val="en-US" w:eastAsia="de-DE"/>
                </w:rPr>
                <w:t>plambeck@kiel.ihk.de</w:t>
              </w:r>
            </w:hyperlink>
          </w:p>
          <w:p w14:paraId="73675FF6" w14:textId="77777777" w:rsidR="0024360B" w:rsidRPr="009B3FA5" w:rsidRDefault="0024360B" w:rsidP="00EF14D2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</w:p>
          <w:p w14:paraId="5FD94DE9" w14:textId="77777777" w:rsidR="0024360B" w:rsidRPr="008336DB" w:rsidRDefault="0024360B" w:rsidP="00EF14D2">
            <w:pPr>
              <w:spacing w:line="259" w:lineRule="auto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8336DB">
              <w:rPr>
                <w:rFonts w:cstheme="minorHAnsi"/>
                <w:sz w:val="20"/>
                <w:szCs w:val="20"/>
                <w:u w:val="single"/>
              </w:rPr>
              <w:t>Julia Klemann</w:t>
            </w:r>
          </w:p>
          <w:p w14:paraId="2E8ED310" w14:textId="77777777" w:rsidR="0024360B" w:rsidRPr="008336DB" w:rsidRDefault="0024360B" w:rsidP="00EF14D2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6DB">
              <w:rPr>
                <w:rFonts w:cstheme="minorHAnsi"/>
                <w:sz w:val="20"/>
                <w:szCs w:val="20"/>
              </w:rPr>
              <w:t>Tel.:</w:t>
            </w:r>
            <w:hyperlink r:id="rId12" w:tgtFrame="_blank" w:tooltip="04121 4877-37" w:history="1">
              <w:r w:rsidRPr="008336DB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04121 4877-37</w:t>
              </w:r>
            </w:hyperlink>
          </w:p>
          <w:p w14:paraId="3843EA79" w14:textId="77777777" w:rsidR="0024360B" w:rsidRPr="008336DB" w:rsidRDefault="0024360B" w:rsidP="00EF14D2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8336DB">
              <w:rPr>
                <w:rFonts w:cstheme="minorHAnsi"/>
                <w:sz w:val="20"/>
                <w:szCs w:val="20"/>
              </w:rPr>
              <w:t xml:space="preserve">Mail: </w:t>
            </w:r>
            <w:hyperlink r:id="rId13" w:tgtFrame="_blank" w:tooltip="klemann@kiel.ihk.de" w:history="1">
              <w:r w:rsidRPr="008336DB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klemann@kiel.ihk.de</w:t>
              </w:r>
            </w:hyperlink>
          </w:p>
          <w:p w14:paraId="2086FFBF" w14:textId="77777777" w:rsidR="0024360B" w:rsidRPr="008336DB" w:rsidRDefault="0024360B" w:rsidP="00EF14D2">
            <w:pPr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14:paraId="760E096A" w14:textId="77777777" w:rsidR="0024360B" w:rsidRPr="008336DB" w:rsidRDefault="0024360B" w:rsidP="00EF14D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8336DB">
              <w:rPr>
                <w:rFonts w:cstheme="minorHAnsi"/>
                <w:sz w:val="20"/>
                <w:szCs w:val="20"/>
                <w:u w:val="single"/>
              </w:rPr>
              <w:t>Kristina Böttcher</w:t>
            </w:r>
          </w:p>
          <w:p w14:paraId="138C2F35" w14:textId="77777777" w:rsidR="0024360B" w:rsidRPr="008336DB" w:rsidRDefault="0024360B" w:rsidP="00EF14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6DB">
              <w:rPr>
                <w:rFonts w:cstheme="minorHAnsi"/>
                <w:sz w:val="20"/>
                <w:szCs w:val="20"/>
              </w:rPr>
              <w:t>IHK zu Kiel</w:t>
            </w:r>
          </w:p>
          <w:p w14:paraId="03FBB5EF" w14:textId="77777777" w:rsidR="0024360B" w:rsidRPr="008336DB" w:rsidRDefault="0024360B" w:rsidP="00EF14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6DB">
              <w:rPr>
                <w:rFonts w:cstheme="minorHAnsi"/>
                <w:sz w:val="20"/>
                <w:szCs w:val="20"/>
              </w:rPr>
              <w:t>Tel.: 0431 5194-216</w:t>
            </w:r>
          </w:p>
          <w:p w14:paraId="6A7F55B5" w14:textId="77777777" w:rsidR="0024360B" w:rsidRPr="009B3FA5" w:rsidRDefault="0024360B" w:rsidP="00EF14D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B3FA5">
              <w:rPr>
                <w:rFonts w:cstheme="minorHAnsi"/>
                <w:sz w:val="20"/>
                <w:szCs w:val="20"/>
                <w:lang w:val="en-US"/>
              </w:rPr>
              <w:t xml:space="preserve">Mail: </w:t>
            </w:r>
            <w:hyperlink r:id="rId14" w:history="1">
              <w:r w:rsidRPr="009B3FA5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  <w:lang w:val="en-US"/>
                </w:rPr>
                <w:t>boettcher@kiel.ihk.de</w:t>
              </w:r>
            </w:hyperlink>
          </w:p>
          <w:p w14:paraId="3207F053" w14:textId="77777777" w:rsidR="0024360B" w:rsidRPr="009B3FA5" w:rsidRDefault="0024360B" w:rsidP="00EF14D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759B6562" w14:textId="77777777" w:rsidR="0024360B" w:rsidRPr="009B3FA5" w:rsidRDefault="0024360B" w:rsidP="00EF14D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658D5A82" w14:textId="77777777" w:rsidR="0024360B" w:rsidRDefault="0024360B" w:rsidP="00EF14D2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9B3FA5">
              <w:rPr>
                <w:rFonts w:cstheme="minorHAnsi"/>
                <w:b/>
                <w:sz w:val="28"/>
                <w:szCs w:val="28"/>
                <w:lang w:val="en-US"/>
              </w:rPr>
              <w:t>IHK Lübeck</w:t>
            </w:r>
          </w:p>
          <w:p w14:paraId="7AD61B71" w14:textId="77777777" w:rsidR="0081583C" w:rsidRPr="00331D7E" w:rsidRDefault="00331D7E" w:rsidP="00331D7E">
            <w:pPr>
              <w:rPr>
                <w:rFonts w:cstheme="minorHAnsi"/>
                <w:sz w:val="20"/>
                <w:szCs w:val="20"/>
              </w:rPr>
            </w:pPr>
            <w:r w:rsidRPr="00331D7E">
              <w:rPr>
                <w:rFonts w:cstheme="minorHAnsi"/>
                <w:sz w:val="20"/>
                <w:szCs w:val="20"/>
              </w:rPr>
              <w:t>Ausbildungsbotschafter</w:t>
            </w:r>
          </w:p>
          <w:p w14:paraId="02E7C5AD" w14:textId="77777777" w:rsidR="0081583C" w:rsidRDefault="0081583C" w:rsidP="0081583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Anne Komischke</w:t>
            </w:r>
          </w:p>
          <w:p w14:paraId="109728A3" w14:textId="77777777" w:rsidR="0081583C" w:rsidRPr="0081583C" w:rsidRDefault="0081583C" w:rsidP="0081583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583C">
              <w:rPr>
                <w:rFonts w:cstheme="minorHAnsi"/>
                <w:sz w:val="20"/>
                <w:szCs w:val="20"/>
              </w:rPr>
              <w:t>Tel.: 0451 6006-249</w:t>
            </w:r>
            <w:r w:rsidRPr="0081583C">
              <w:rPr>
                <w:rFonts w:cstheme="minorHAnsi"/>
                <w:sz w:val="20"/>
                <w:szCs w:val="20"/>
                <w:u w:val="single"/>
              </w:rPr>
              <w:br/>
            </w:r>
            <w:r w:rsidRPr="0081583C">
              <w:rPr>
                <w:rFonts w:cstheme="minorHAnsi"/>
                <w:sz w:val="20"/>
                <w:szCs w:val="20"/>
              </w:rPr>
              <w:t xml:space="preserve">E-Mail: </w:t>
            </w:r>
            <w:hyperlink r:id="rId15" w:history="1">
              <w:r w:rsidRPr="0081583C">
                <w:rPr>
                  <w:sz w:val="20"/>
                  <w:szCs w:val="20"/>
                </w:rPr>
                <w:t>komischke@ihk-luebeck.de</w:t>
              </w:r>
            </w:hyperlink>
            <w:r w:rsidRPr="0081583C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11FE9DD5" w14:textId="77777777" w:rsidR="0081583C" w:rsidRDefault="0081583C" w:rsidP="0081583C">
            <w:pPr>
              <w:rPr>
                <w:rFonts w:ascii="Calibri" w:eastAsia="Times New Roman" w:hAnsi="Calibri" w:cs="Calibri"/>
              </w:rPr>
            </w:pPr>
          </w:p>
          <w:p w14:paraId="6FF9A9BA" w14:textId="77777777" w:rsidR="00331D7E" w:rsidRPr="0081583C" w:rsidRDefault="00331D7E" w:rsidP="0081583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Passgenaue Besetzung</w:t>
            </w:r>
          </w:p>
          <w:p w14:paraId="57F12AFF" w14:textId="77777777" w:rsidR="0081583C" w:rsidRPr="0081583C" w:rsidRDefault="0081583C" w:rsidP="00EF14D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81583C">
              <w:rPr>
                <w:rFonts w:cstheme="minorHAnsi"/>
                <w:sz w:val="20"/>
                <w:szCs w:val="20"/>
                <w:u w:val="single"/>
              </w:rPr>
              <w:t>Katharina Heidensohn</w:t>
            </w:r>
          </w:p>
          <w:p w14:paraId="5A0B5E2A" w14:textId="77777777" w:rsidR="0081583C" w:rsidRDefault="0081583C" w:rsidP="00331D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583C">
              <w:rPr>
                <w:rFonts w:cstheme="minorHAnsi"/>
                <w:sz w:val="20"/>
                <w:szCs w:val="20"/>
              </w:rPr>
              <w:t>Tel.: 0451 6006-228</w:t>
            </w:r>
            <w:r w:rsidRPr="0081583C">
              <w:rPr>
                <w:rFonts w:cstheme="minorHAnsi"/>
                <w:sz w:val="20"/>
                <w:szCs w:val="20"/>
              </w:rPr>
              <w:br/>
              <w:t xml:space="preserve">E-Mail: </w:t>
            </w:r>
            <w:hyperlink r:id="rId16" w:history="1">
              <w:r w:rsidRPr="00331D7E">
                <w:rPr>
                  <w:rFonts w:cstheme="minorHAnsi"/>
                  <w:sz w:val="20"/>
                  <w:szCs w:val="20"/>
                </w:rPr>
                <w:t>Heidensohn@ihk-luebeck.de</w:t>
              </w:r>
            </w:hyperlink>
          </w:p>
          <w:p w14:paraId="01284FD2" w14:textId="77777777" w:rsidR="00331D7E" w:rsidRDefault="00331D7E" w:rsidP="00331D7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28AE79C" w14:textId="77777777" w:rsidR="00331D7E" w:rsidRDefault="00331D7E" w:rsidP="00331D7E">
            <w:pPr>
              <w:rPr>
                <w:rFonts w:ascii="Calibri" w:eastAsia="Times New Roman" w:hAnsi="Calibri" w:cs="Calibri"/>
              </w:rPr>
            </w:pPr>
            <w:r w:rsidRPr="00331D7E">
              <w:rPr>
                <w:rFonts w:ascii="Calibri" w:eastAsia="Times New Roman" w:hAnsi="Calibri" w:cs="Calibri"/>
              </w:rPr>
              <w:t>Ausbildung in Teilzeit</w:t>
            </w:r>
          </w:p>
          <w:p w14:paraId="25E4079E" w14:textId="77777777" w:rsidR="0081583C" w:rsidRPr="00331D7E" w:rsidRDefault="0081583C" w:rsidP="0081583C">
            <w:pPr>
              <w:jc w:val="center"/>
              <w:rPr>
                <w:sz w:val="20"/>
                <w:szCs w:val="20"/>
                <w:u w:val="single"/>
              </w:rPr>
            </w:pPr>
            <w:r w:rsidRPr="00331D7E">
              <w:rPr>
                <w:sz w:val="20"/>
                <w:szCs w:val="20"/>
                <w:u w:val="single"/>
              </w:rPr>
              <w:t>Daniela</w:t>
            </w:r>
            <w:r w:rsidRPr="00331D7E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 xml:space="preserve"> </w:t>
            </w:r>
            <w:r w:rsidRPr="00331D7E">
              <w:rPr>
                <w:sz w:val="20"/>
                <w:szCs w:val="20"/>
                <w:u w:val="single"/>
              </w:rPr>
              <w:t>Breuer</w:t>
            </w:r>
          </w:p>
          <w:p w14:paraId="3805035D" w14:textId="77777777" w:rsidR="0081583C" w:rsidRDefault="0081583C" w:rsidP="0081583C">
            <w:pPr>
              <w:jc w:val="center"/>
              <w:rPr>
                <w:rFonts w:ascii="Arial" w:hAnsi="Arial" w:cs="Arial"/>
                <w:color w:val="000000"/>
                <w:lang w:eastAsia="de-DE"/>
              </w:rPr>
            </w:pPr>
            <w:r w:rsidRPr="0081583C">
              <w:rPr>
                <w:sz w:val="20"/>
                <w:szCs w:val="20"/>
              </w:rPr>
              <w:t>Tel.: 0451 6006-254</w:t>
            </w:r>
            <w:r w:rsidRPr="0081583C">
              <w:rPr>
                <w:sz w:val="20"/>
                <w:szCs w:val="20"/>
              </w:rPr>
              <w:br/>
              <w:t xml:space="preserve">E-Mail: </w:t>
            </w:r>
            <w:hyperlink r:id="rId17" w:history="1">
              <w:r w:rsidRPr="0081583C">
                <w:rPr>
                  <w:sz w:val="20"/>
                  <w:szCs w:val="20"/>
                </w:rPr>
                <w:t>breuer@ihk-luebeck.de</w:t>
              </w:r>
            </w:hyperlink>
            <w:r>
              <w:rPr>
                <w:rFonts w:ascii="Arial" w:hAnsi="Arial" w:cs="Arial"/>
                <w:color w:val="000000"/>
                <w:lang w:eastAsia="de-DE"/>
              </w:rPr>
              <w:t xml:space="preserve"> </w:t>
            </w:r>
          </w:p>
          <w:p w14:paraId="335ED280" w14:textId="77777777" w:rsidR="0081583C" w:rsidRDefault="0081583C" w:rsidP="0081583C"/>
          <w:p w14:paraId="57BE5436" w14:textId="77777777" w:rsidR="0081583C" w:rsidRPr="0081583C" w:rsidRDefault="0081583C" w:rsidP="0081583C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3BB1820B" w14:textId="77777777" w:rsidR="0081583C" w:rsidRPr="0081583C" w:rsidRDefault="0081583C" w:rsidP="0081583C">
            <w:pPr>
              <w:rPr>
                <w:rFonts w:ascii="Calibri" w:eastAsia="Times New Roman" w:hAnsi="Calibri" w:cs="Calibri"/>
              </w:rPr>
            </w:pPr>
          </w:p>
          <w:p w14:paraId="23D6C573" w14:textId="77777777" w:rsidR="0081583C" w:rsidRPr="0081583C" w:rsidRDefault="0081583C" w:rsidP="008158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360B" w:rsidRPr="004765CB" w14:paraId="0089921C" w14:textId="77777777" w:rsidTr="00707CD6">
        <w:trPr>
          <w:trHeight w:val="493"/>
        </w:trPr>
        <w:tc>
          <w:tcPr>
            <w:tcW w:w="7591" w:type="dxa"/>
            <w:shd w:val="clear" w:color="auto" w:fill="002060"/>
          </w:tcPr>
          <w:p w14:paraId="19EB90F4" w14:textId="77777777" w:rsidR="0024360B" w:rsidRPr="0024360B" w:rsidRDefault="0024360B" w:rsidP="00707CD6">
            <w:pPr>
              <w:pStyle w:val="Listenabsatz"/>
              <w:jc w:val="center"/>
              <w:rPr>
                <w:rFonts w:cstheme="minorHAnsi"/>
                <w:b/>
              </w:rPr>
            </w:pPr>
            <w:r w:rsidRPr="0024360B">
              <w:rPr>
                <w:rFonts w:cstheme="minorHAnsi"/>
                <w:b/>
              </w:rPr>
              <w:t>Was sind deine Vorteile?</w:t>
            </w:r>
          </w:p>
        </w:tc>
        <w:tc>
          <w:tcPr>
            <w:tcW w:w="3324" w:type="dxa"/>
            <w:vMerge/>
          </w:tcPr>
          <w:p w14:paraId="7D249C35" w14:textId="77777777" w:rsidR="0024360B" w:rsidRPr="00EF14D2" w:rsidRDefault="0024360B" w:rsidP="00EF14D2">
            <w:pPr>
              <w:jc w:val="center"/>
              <w:rPr>
                <w:rStyle w:val="Hyperlink"/>
                <w:b/>
                <w:color w:val="auto"/>
                <w:u w:val="none"/>
              </w:rPr>
            </w:pPr>
          </w:p>
        </w:tc>
      </w:tr>
      <w:tr w:rsidR="0024360B" w:rsidRPr="004765CB" w14:paraId="14B960D0" w14:textId="77777777" w:rsidTr="00C60634">
        <w:trPr>
          <w:trHeight w:val="1079"/>
        </w:trPr>
        <w:tc>
          <w:tcPr>
            <w:tcW w:w="7591" w:type="dxa"/>
          </w:tcPr>
          <w:p w14:paraId="38B6E6CF" w14:textId="77777777" w:rsidR="00707CD6" w:rsidRDefault="00707CD6" w:rsidP="00707CD6">
            <w:pPr>
              <w:pStyle w:val="Listenabsatz"/>
              <w:rPr>
                <w:rFonts w:cstheme="minorHAnsi"/>
              </w:rPr>
            </w:pPr>
          </w:p>
          <w:p w14:paraId="5BC1543D" w14:textId="77777777" w:rsidR="00707CD6" w:rsidRDefault="00707CD6" w:rsidP="00707CD6">
            <w:pPr>
              <w:pStyle w:val="Listenabsatz"/>
              <w:rPr>
                <w:rFonts w:cstheme="minorHAnsi"/>
              </w:rPr>
            </w:pPr>
          </w:p>
          <w:p w14:paraId="22C98094" w14:textId="77777777" w:rsidR="00707CD6" w:rsidRDefault="00707CD6" w:rsidP="00707CD6">
            <w:pPr>
              <w:pStyle w:val="Listenabsatz"/>
              <w:rPr>
                <w:rFonts w:cstheme="minorHAnsi"/>
              </w:rPr>
            </w:pPr>
          </w:p>
          <w:p w14:paraId="27566E22" w14:textId="77777777" w:rsidR="009B3FA5" w:rsidRDefault="009B3FA5" w:rsidP="0024360B">
            <w:pPr>
              <w:pStyle w:val="Listenabsatz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Du erhältst einen Einblick in viele interessante Ausbildungsberufe.</w:t>
            </w:r>
          </w:p>
          <w:p w14:paraId="39CBC2F4" w14:textId="77777777" w:rsidR="009B3FA5" w:rsidRPr="009B3FA5" w:rsidRDefault="009B3FA5" w:rsidP="009B3FA5">
            <w:pPr>
              <w:ind w:left="360"/>
              <w:rPr>
                <w:rFonts w:cstheme="minorHAnsi"/>
              </w:rPr>
            </w:pPr>
          </w:p>
          <w:p w14:paraId="5902D1BF" w14:textId="77777777" w:rsidR="0024360B" w:rsidRDefault="0024360B" w:rsidP="0024360B">
            <w:pPr>
              <w:pStyle w:val="Listenabsatz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Du </w:t>
            </w:r>
            <w:r w:rsidR="009B3FA5">
              <w:rPr>
                <w:rFonts w:cstheme="minorHAnsi"/>
              </w:rPr>
              <w:t>legst</w:t>
            </w:r>
            <w:r>
              <w:rPr>
                <w:rFonts w:cstheme="minorHAnsi"/>
              </w:rPr>
              <w:t xml:space="preserve"> eine aussagekräftige und überzeugende Bewerbung vor</w:t>
            </w:r>
            <w:r w:rsidR="009B3FA5">
              <w:rPr>
                <w:rFonts w:cstheme="minorHAnsi"/>
              </w:rPr>
              <w:t>.</w:t>
            </w:r>
          </w:p>
          <w:p w14:paraId="5C3574AF" w14:textId="77777777" w:rsidR="00707CD6" w:rsidRDefault="00707CD6" w:rsidP="00707CD6">
            <w:pPr>
              <w:pStyle w:val="Listenabsatz"/>
              <w:rPr>
                <w:rFonts w:cstheme="minorHAnsi"/>
              </w:rPr>
            </w:pPr>
          </w:p>
          <w:p w14:paraId="09CA57C9" w14:textId="77777777" w:rsidR="0024360B" w:rsidRDefault="0024360B" w:rsidP="0024360B">
            <w:pPr>
              <w:pStyle w:val="Listenabsatz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Du erhäl</w:t>
            </w:r>
            <w:r w:rsidR="00707CD6">
              <w:rPr>
                <w:rFonts w:cstheme="minorHAnsi"/>
              </w:rPr>
              <w:t>t</w:t>
            </w:r>
            <w:r>
              <w:rPr>
                <w:rFonts w:cstheme="minorHAnsi"/>
              </w:rPr>
              <w:t>st direkte Kontakte zu interessanten Unternehmen</w:t>
            </w:r>
            <w:r w:rsidR="009B3FA5">
              <w:rPr>
                <w:rFonts w:cstheme="minorHAnsi"/>
              </w:rPr>
              <w:t>.</w:t>
            </w:r>
          </w:p>
          <w:p w14:paraId="32967750" w14:textId="77777777" w:rsidR="00707CD6" w:rsidRPr="00707CD6" w:rsidRDefault="00707CD6" w:rsidP="00707CD6">
            <w:pPr>
              <w:rPr>
                <w:rFonts w:cstheme="minorHAnsi"/>
              </w:rPr>
            </w:pPr>
          </w:p>
          <w:p w14:paraId="516C01DE" w14:textId="77777777" w:rsidR="0024360B" w:rsidRDefault="009B3FA5" w:rsidP="0024360B">
            <w:pPr>
              <w:pStyle w:val="Listenabsatz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Du bist in der Lage, die für D</w:t>
            </w:r>
            <w:r w:rsidR="0024360B">
              <w:rPr>
                <w:rFonts w:cstheme="minorHAnsi"/>
              </w:rPr>
              <w:t>ich wichtigen Informationen</w:t>
            </w:r>
            <w:r>
              <w:rPr>
                <w:rFonts w:cstheme="minorHAnsi"/>
              </w:rPr>
              <w:t xml:space="preserve"> zur Dualen Ausbildung zu finden und zu bewerten.</w:t>
            </w:r>
          </w:p>
          <w:p w14:paraId="37907844" w14:textId="77777777" w:rsidR="00707CD6" w:rsidRDefault="00707CD6" w:rsidP="00707CD6">
            <w:pPr>
              <w:pStyle w:val="Listenabsatz"/>
              <w:rPr>
                <w:rFonts w:cstheme="minorHAnsi"/>
              </w:rPr>
            </w:pPr>
          </w:p>
          <w:p w14:paraId="3C62A1A5" w14:textId="77777777" w:rsidR="00707CD6" w:rsidRDefault="00707CD6" w:rsidP="0024360B">
            <w:pPr>
              <w:pStyle w:val="Listenabsatz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Du erfährst, welche Unternehmen noch freie Ausbildungsplätze anbieten</w:t>
            </w:r>
            <w:r w:rsidR="009B3FA5">
              <w:rPr>
                <w:rFonts w:cstheme="minorHAnsi"/>
              </w:rPr>
              <w:t>.</w:t>
            </w:r>
          </w:p>
          <w:p w14:paraId="2EE001B9" w14:textId="77777777" w:rsidR="009B3FA5" w:rsidRPr="009B3FA5" w:rsidRDefault="009B3FA5" w:rsidP="009B3FA5">
            <w:pPr>
              <w:pStyle w:val="Listenabsatz"/>
              <w:rPr>
                <w:rFonts w:cstheme="minorHAnsi"/>
              </w:rPr>
            </w:pPr>
          </w:p>
          <w:p w14:paraId="62AED452" w14:textId="77777777" w:rsidR="00707CD6" w:rsidRPr="009B3FA5" w:rsidRDefault="00707CD6" w:rsidP="009B3FA5">
            <w:pPr>
              <w:rPr>
                <w:rFonts w:cstheme="minorHAnsi"/>
              </w:rPr>
            </w:pPr>
          </w:p>
          <w:p w14:paraId="68143DE1" w14:textId="77777777" w:rsidR="00707CD6" w:rsidRPr="0024360B" w:rsidRDefault="00707CD6" w:rsidP="00707CD6">
            <w:pPr>
              <w:pStyle w:val="Listenabsatz"/>
              <w:rPr>
                <w:rFonts w:cstheme="minorHAnsi"/>
              </w:rPr>
            </w:pPr>
          </w:p>
        </w:tc>
        <w:tc>
          <w:tcPr>
            <w:tcW w:w="3324" w:type="dxa"/>
            <w:vMerge/>
          </w:tcPr>
          <w:p w14:paraId="6B96D6BF" w14:textId="77777777" w:rsidR="0024360B" w:rsidRPr="008336DB" w:rsidRDefault="0024360B" w:rsidP="00EF14D2">
            <w:pPr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</w:tbl>
    <w:p w14:paraId="6A4E453F" w14:textId="5B8A2BA0" w:rsidR="00303F2C" w:rsidRPr="00293392" w:rsidRDefault="00303F2C" w:rsidP="00293392">
      <w:pPr>
        <w:tabs>
          <w:tab w:val="left" w:pos="7563"/>
        </w:tabs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2336" behindDoc="1" locked="0" layoutInCell="1" allowOverlap="1" wp14:anchorId="4D51FFCB" wp14:editId="5DCEFB9E">
            <wp:simplePos x="0" y="0"/>
            <wp:positionH relativeFrom="column">
              <wp:posOffset>4311096</wp:posOffset>
            </wp:positionH>
            <wp:positionV relativeFrom="paragraph">
              <wp:posOffset>6868768</wp:posOffset>
            </wp:positionV>
            <wp:extent cx="2009775" cy="383540"/>
            <wp:effectExtent l="0" t="0" r="9525" b="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03F2C" w:rsidRPr="00293392" w:rsidSect="003743D2">
      <w:headerReference w:type="default" r:id="rId19"/>
      <w:pgSz w:w="11906" w:h="16838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709FD" w14:textId="77777777" w:rsidR="004B66A5" w:rsidRDefault="004B66A5" w:rsidP="003743D2">
      <w:pPr>
        <w:spacing w:after="0" w:line="240" w:lineRule="auto"/>
      </w:pPr>
      <w:r>
        <w:separator/>
      </w:r>
    </w:p>
  </w:endnote>
  <w:endnote w:type="continuationSeparator" w:id="0">
    <w:p w14:paraId="2C02F2AE" w14:textId="77777777" w:rsidR="004B66A5" w:rsidRDefault="004B66A5" w:rsidP="0037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22CA8" w14:textId="77777777" w:rsidR="004B66A5" w:rsidRDefault="004B66A5" w:rsidP="003743D2">
      <w:pPr>
        <w:spacing w:after="0" w:line="240" w:lineRule="auto"/>
      </w:pPr>
      <w:r>
        <w:separator/>
      </w:r>
    </w:p>
  </w:footnote>
  <w:footnote w:type="continuationSeparator" w:id="0">
    <w:p w14:paraId="7C7D433E" w14:textId="77777777" w:rsidR="004B66A5" w:rsidRDefault="004B66A5" w:rsidP="0037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3EDA9" w14:textId="77777777" w:rsidR="003743D2" w:rsidRDefault="003743D2">
    <w:pPr>
      <w:pStyle w:val="Kopfzeile"/>
    </w:pPr>
    <w:r w:rsidRPr="00DA6755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E056221" wp14:editId="6F925F28">
          <wp:simplePos x="0" y="0"/>
          <wp:positionH relativeFrom="column">
            <wp:posOffset>4746928</wp:posOffset>
          </wp:positionH>
          <wp:positionV relativeFrom="paragraph">
            <wp:posOffset>-422054</wp:posOffset>
          </wp:positionV>
          <wp:extent cx="2183130" cy="719455"/>
          <wp:effectExtent l="0" t="0" r="0" b="0"/>
          <wp:wrapNone/>
          <wp:docPr id="7" name="Grafik 7" descr="\\KIEFILE3\Daten\IHK Zentral\IHK_LOGOS_ALLE_SH\_IHK SH\PNG\IHK-Logo_SH_Pantone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KIEFILE3\Daten\IHK Zentral\IHK_LOGOS_ALLE_SH\_IHK SH\PNG\IHK-Logo_SH_Pantone_v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3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556A3"/>
    <w:multiLevelType w:val="hybridMultilevel"/>
    <w:tmpl w:val="E6225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96904"/>
    <w:multiLevelType w:val="hybridMultilevel"/>
    <w:tmpl w:val="00B0B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6009C"/>
    <w:multiLevelType w:val="hybridMultilevel"/>
    <w:tmpl w:val="08502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53BCB"/>
    <w:multiLevelType w:val="hybridMultilevel"/>
    <w:tmpl w:val="19B69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84C36"/>
    <w:multiLevelType w:val="hybridMultilevel"/>
    <w:tmpl w:val="12687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A408F"/>
    <w:multiLevelType w:val="hybridMultilevel"/>
    <w:tmpl w:val="03D08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708D7"/>
    <w:multiLevelType w:val="hybridMultilevel"/>
    <w:tmpl w:val="F760A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62DD6"/>
    <w:multiLevelType w:val="hybridMultilevel"/>
    <w:tmpl w:val="6A163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C4AF9"/>
    <w:multiLevelType w:val="hybridMultilevel"/>
    <w:tmpl w:val="0CFC7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674B3"/>
    <w:multiLevelType w:val="hybridMultilevel"/>
    <w:tmpl w:val="869EE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520A7"/>
    <w:multiLevelType w:val="hybridMultilevel"/>
    <w:tmpl w:val="9D2AF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00350"/>
    <w:multiLevelType w:val="hybridMultilevel"/>
    <w:tmpl w:val="0C6CF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423A0"/>
    <w:multiLevelType w:val="hybridMultilevel"/>
    <w:tmpl w:val="7B4A4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12"/>
  </w:num>
  <w:num w:numId="10">
    <w:abstractNumId w:val="5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3_department" w:val="Aus- und Weiterbildung"/>
    <w:docVar w:name="d3_email" w:val="hoffmeister@ihk-luebeck.de"/>
    <w:docVar w:name="d3_opt_field_1" w:val="‍"/>
    <w:docVar w:name="d3_opt_field_10" w:val="‍"/>
    <w:docVar w:name="d3_opt_field_2" w:val="‍"/>
    <w:docVar w:name="d3_opt_field_3" w:val="‍"/>
    <w:docVar w:name="d3_opt_field_4" w:val="‍"/>
    <w:docVar w:name="d3_opt_field_5" w:val="‍"/>
    <w:docVar w:name="d3_opt_field_6" w:val="‍"/>
    <w:docVar w:name="d3_opt_field_7" w:val="‍"/>
    <w:docVar w:name="d3_opt_field_8" w:val="‍"/>
    <w:docVar w:name="d3_opt_field_9" w:val="‍"/>
    <w:docVar w:name="d3_phone" w:val="0451 6006-200"/>
    <w:docVar w:name="d3_plant" w:val="‍"/>
    <w:docVar w:name="d3_realname" w:val="Dr. Ulrich Hoffmeister"/>
    <w:docVar w:name="d3_username_dms" w:val="hoffmei1"/>
    <w:docVar w:name="d3_username_dms_long" w:val="LUEBECK\hoffmeister"/>
  </w:docVars>
  <w:rsids>
    <w:rsidRoot w:val="006714C3"/>
    <w:rsid w:val="0004436B"/>
    <w:rsid w:val="000820EA"/>
    <w:rsid w:val="00125E39"/>
    <w:rsid w:val="001771F1"/>
    <w:rsid w:val="0024360B"/>
    <w:rsid w:val="00293392"/>
    <w:rsid w:val="002B3E93"/>
    <w:rsid w:val="002E4F3F"/>
    <w:rsid w:val="00303F2C"/>
    <w:rsid w:val="00331D7E"/>
    <w:rsid w:val="003743D2"/>
    <w:rsid w:val="00381E93"/>
    <w:rsid w:val="00384F2E"/>
    <w:rsid w:val="003A67D9"/>
    <w:rsid w:val="004305EB"/>
    <w:rsid w:val="004B66A5"/>
    <w:rsid w:val="005151B8"/>
    <w:rsid w:val="00523DA1"/>
    <w:rsid w:val="00530545"/>
    <w:rsid w:val="00531934"/>
    <w:rsid w:val="005606CF"/>
    <w:rsid w:val="006714C3"/>
    <w:rsid w:val="006976A4"/>
    <w:rsid w:val="00707CD6"/>
    <w:rsid w:val="0081583C"/>
    <w:rsid w:val="008336DB"/>
    <w:rsid w:val="008D1A68"/>
    <w:rsid w:val="008F6E2C"/>
    <w:rsid w:val="009B3FA5"/>
    <w:rsid w:val="009B7DAF"/>
    <w:rsid w:val="00CD1736"/>
    <w:rsid w:val="00CD7F55"/>
    <w:rsid w:val="00D57FC9"/>
    <w:rsid w:val="00D8375E"/>
    <w:rsid w:val="00DA6755"/>
    <w:rsid w:val="00DF5722"/>
    <w:rsid w:val="00E02ACC"/>
    <w:rsid w:val="00EF14D2"/>
    <w:rsid w:val="00FE19B8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F7CE"/>
  <w15:chartTrackingRefBased/>
  <w15:docId w15:val="{25D1A0FB-105E-4A8C-86BE-1070EE2C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14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714C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714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4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43D2"/>
  </w:style>
  <w:style w:type="paragraph" w:styleId="Fuzeile">
    <w:name w:val="footer"/>
    <w:basedOn w:val="Standard"/>
    <w:link w:val="FuzeileZchn"/>
    <w:uiPriority w:val="99"/>
    <w:unhideWhenUsed/>
    <w:rsid w:val="00374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43D2"/>
  </w:style>
  <w:style w:type="character" w:customStyle="1" w:styleId="st">
    <w:name w:val="st"/>
    <w:basedOn w:val="Absatz-Standardschriftart"/>
    <w:rsid w:val="00531934"/>
  </w:style>
  <w:style w:type="character" w:styleId="Hervorhebung">
    <w:name w:val="Emphasis"/>
    <w:basedOn w:val="Absatz-Standardschriftart"/>
    <w:uiPriority w:val="20"/>
    <w:qFormat/>
    <w:rsid w:val="00531934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5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lemann@kiel.ihk.de" TargetMode="Externa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tel:041214877-37" TargetMode="External"/><Relationship Id="rId17" Type="http://schemas.openxmlformats.org/officeDocument/2006/relationships/hyperlink" Target="mailto:breuer@ihk-luebeck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idensohn@ihk-luebeck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lambeck@kiel.ihk.de" TargetMode="External"/><Relationship Id="rId5" Type="http://schemas.openxmlformats.org/officeDocument/2006/relationships/styles" Target="styles.xml"/><Relationship Id="rId15" Type="http://schemas.openxmlformats.org/officeDocument/2006/relationships/hyperlink" Target="mailto:komischke@ihk-luebeck.de" TargetMode="External"/><Relationship Id="rId10" Type="http://schemas.openxmlformats.org/officeDocument/2006/relationships/hyperlink" Target="tel:04315194358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oettcher@kiel.ih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F51E77C50CB9418B3FC03079E6955F" ma:contentTypeVersion="10" ma:contentTypeDescription="Ein neues Dokument erstellen." ma:contentTypeScope="" ma:versionID="cff4197f912e00a39e2e17d78e0d9d59">
  <xsd:schema xmlns:xsd="http://www.w3.org/2001/XMLSchema" xmlns:xs="http://www.w3.org/2001/XMLSchema" xmlns:p="http://schemas.microsoft.com/office/2006/metadata/properties" xmlns:ns3="3511fc70-2fd5-4f87-a74f-8e2316931763" xmlns:ns4="d88a6daf-58b2-47d4-a2ec-e4c8d036fea6" targetNamespace="http://schemas.microsoft.com/office/2006/metadata/properties" ma:root="true" ma:fieldsID="c3170c910323a33e9a3252a82f75ddb1" ns3:_="" ns4:_="">
    <xsd:import namespace="3511fc70-2fd5-4f87-a74f-8e2316931763"/>
    <xsd:import namespace="d88a6daf-58b2-47d4-a2ec-e4c8d036fe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1fc70-2fd5-4f87-a74f-8e2316931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a6daf-58b2-47d4-a2ec-e4c8d036fea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A211D-E5AB-4FD4-8F36-2FDD9B0EA19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511fc70-2fd5-4f87-a74f-8e2316931763"/>
    <ds:schemaRef ds:uri="d88a6daf-58b2-47d4-a2ec-e4c8d036fea6"/>
  </ds:schemaRefs>
</ds:datastoreItem>
</file>

<file path=customXml/itemProps2.xml><?xml version="1.0" encoding="utf-8"?>
<ds:datastoreItem xmlns:ds="http://schemas.openxmlformats.org/officeDocument/2006/customXml" ds:itemID="{99E746B4-7729-45EB-80A3-ED76870CB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AE44E-7F00-4F5D-8912-3966FBBB6279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Kiel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Boettcher</dc:creator>
  <cp:keywords/>
  <dc:description/>
  <cp:lastModifiedBy>Schack,Michael</cp:lastModifiedBy>
  <cp:revision>12</cp:revision>
  <dcterms:created xsi:type="dcterms:W3CDTF">2020-06-12T10:52:00Z</dcterms:created>
  <dcterms:modified xsi:type="dcterms:W3CDTF">2020-06-12T10:59:00Z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0x01010066F51E77C50CB9418B3FC03079E6955F</vt:lpwstr>
  </property>
</Properties>
</file>